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1C6B9">
      <w:pPr>
        <w:jc w:val="both"/>
        <w:rPr>
          <w:b/>
          <w:sz w:val="36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4258945</wp:posOffset>
            </wp:positionH>
            <wp:positionV relativeFrom="paragraph">
              <wp:posOffset>-150495</wp:posOffset>
            </wp:positionV>
            <wp:extent cx="1729740" cy="1623060"/>
            <wp:effectExtent l="0" t="0" r="7620" b="762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B5925">
      <w:pPr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Утверждаю</w:t>
      </w:r>
      <w:r>
        <w:rPr>
          <w:rFonts w:hint="default"/>
          <w:b w:val="0"/>
          <w:bCs/>
          <w:sz w:val="28"/>
          <w:szCs w:val="28"/>
          <w:lang w:val="ru-RU"/>
        </w:rPr>
        <w:t>:</w:t>
      </w:r>
    </w:p>
    <w:p w14:paraId="150D7712">
      <w:pPr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>______________</w:t>
      </w:r>
    </w:p>
    <w:p w14:paraId="69506BE3">
      <w:pPr>
        <w:wordWrap w:val="0"/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>Директор школы Н.Н.Шигапова</w:t>
      </w:r>
    </w:p>
    <w:p w14:paraId="5124D31D">
      <w:pPr>
        <w:jc w:val="right"/>
        <w:rPr>
          <w:rFonts w:hint="default"/>
          <w:b/>
          <w:sz w:val="36"/>
          <w:lang w:val="ru-RU"/>
        </w:rPr>
      </w:pPr>
      <w:bookmarkStart w:id="0" w:name="_GoBack"/>
      <w:bookmarkEnd w:id="0"/>
    </w:p>
    <w:p w14:paraId="68B80664">
      <w:pPr>
        <w:jc w:val="center"/>
        <w:rPr>
          <w:b/>
          <w:sz w:val="36"/>
        </w:rPr>
      </w:pPr>
    </w:p>
    <w:p w14:paraId="4400A57B">
      <w:pPr>
        <w:jc w:val="center"/>
        <w:rPr>
          <w:b/>
          <w:sz w:val="36"/>
        </w:rPr>
      </w:pPr>
      <w:r>
        <w:rPr>
          <w:b/>
          <w:sz w:val="36"/>
        </w:rPr>
        <w:t>Расписание дополнительных занятий</w:t>
      </w:r>
    </w:p>
    <w:p w14:paraId="4CEBC7CF">
      <w:pPr>
        <w:jc w:val="center"/>
        <w:rPr>
          <w:b/>
          <w:sz w:val="36"/>
        </w:rPr>
      </w:pPr>
      <w:r>
        <w:rPr>
          <w:b/>
          <w:sz w:val="36"/>
        </w:rPr>
        <w:t>по М</w:t>
      </w:r>
      <w:r>
        <w:rPr>
          <w:b/>
          <w:sz w:val="36"/>
          <w:lang w:val="ru-RU"/>
        </w:rPr>
        <w:t>Б</w:t>
      </w:r>
      <w:r>
        <w:rPr>
          <w:b/>
          <w:sz w:val="36"/>
        </w:rPr>
        <w:t>ОУ «СОШ посёлка имени 25 Октября» Лаишевского района РТ на 202</w:t>
      </w:r>
      <w:r>
        <w:rPr>
          <w:rFonts w:hint="default"/>
          <w:b/>
          <w:sz w:val="36"/>
          <w:lang w:val="ru-RU"/>
        </w:rPr>
        <w:t>5</w:t>
      </w:r>
      <w:r>
        <w:rPr>
          <w:b/>
          <w:sz w:val="36"/>
        </w:rPr>
        <w:t>-202</w:t>
      </w:r>
      <w:r>
        <w:rPr>
          <w:rFonts w:hint="default"/>
          <w:b/>
          <w:sz w:val="36"/>
          <w:lang w:val="ru-RU"/>
        </w:rPr>
        <w:t>6</w:t>
      </w:r>
      <w:r>
        <w:rPr>
          <w:b/>
          <w:sz w:val="36"/>
        </w:rPr>
        <w:t xml:space="preserve"> уч. год.</w:t>
      </w:r>
    </w:p>
    <w:p w14:paraId="14E8CB73">
      <w:pPr>
        <w:jc w:val="center"/>
        <w:rPr>
          <w:b/>
          <w:color w:val="0000FF"/>
          <w:sz w:val="28"/>
        </w:rPr>
      </w:pPr>
    </w:p>
    <w:p w14:paraId="22EF055F">
      <w:pPr>
        <w:jc w:val="center"/>
        <w:rPr>
          <w:b/>
          <w:color w:val="0000FF"/>
          <w:sz w:val="28"/>
        </w:rPr>
      </w:pPr>
    </w:p>
    <w:tbl>
      <w:tblPr>
        <w:tblStyle w:val="3"/>
        <w:tblW w:w="10030" w:type="dxa"/>
        <w:tblInd w:w="-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2722"/>
        <w:gridCol w:w="1110"/>
        <w:gridCol w:w="1792"/>
        <w:gridCol w:w="2774"/>
      </w:tblGrid>
      <w:tr w14:paraId="5E7AE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06F48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Понедельник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A51F3">
            <w:pPr>
              <w:rPr>
                <w:b/>
                <w:i/>
                <w:sz w:val="28"/>
              </w:rPr>
            </w:pPr>
          </w:p>
          <w:p w14:paraId="3E7595B0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</w:rPr>
              <w:t>«</w:t>
            </w:r>
            <w:r>
              <w:rPr>
                <w:b/>
                <w:i/>
                <w:sz w:val="28"/>
                <w:lang w:val="ru-RU"/>
              </w:rPr>
              <w:t>Мастерица</w:t>
            </w:r>
            <w:r>
              <w:rPr>
                <w:rFonts w:hint="default"/>
                <w:b/>
                <w:i/>
                <w:sz w:val="28"/>
                <w:lang w:val="ru-RU"/>
              </w:rPr>
              <w:t>»</w:t>
            </w:r>
          </w:p>
          <w:p w14:paraId="69AB9E24">
            <w:pPr>
              <w:rPr>
                <w:rFonts w:hint="default"/>
                <w:b/>
                <w:i/>
                <w:sz w:val="28"/>
                <w:lang w:val="ru-RU"/>
              </w:rPr>
            </w:pPr>
          </w:p>
          <w:p w14:paraId="577CF9DB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«Шахматы»</w:t>
            </w:r>
          </w:p>
          <w:p w14:paraId="7F963698">
            <w:pPr>
              <w:rPr>
                <w:b/>
                <w:i/>
                <w:sz w:val="2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444B4">
            <w:pPr>
              <w:rPr>
                <w:b/>
                <w:i/>
                <w:sz w:val="28"/>
              </w:rPr>
            </w:pPr>
          </w:p>
          <w:p w14:paraId="3E515DE4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5-11</w:t>
            </w:r>
          </w:p>
          <w:p w14:paraId="34B45A9D">
            <w:pPr>
              <w:rPr>
                <w:b/>
                <w:i/>
                <w:sz w:val="28"/>
              </w:rPr>
            </w:pPr>
          </w:p>
          <w:p w14:paraId="02819DED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1-5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5F648">
            <w:pPr>
              <w:rPr>
                <w:b/>
                <w:i/>
                <w:sz w:val="28"/>
              </w:rPr>
            </w:pPr>
          </w:p>
          <w:p w14:paraId="772DDD02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15.00-17.00</w:t>
            </w:r>
          </w:p>
          <w:p w14:paraId="461E2C61">
            <w:pPr>
              <w:rPr>
                <w:b/>
                <w:i/>
                <w:sz w:val="28"/>
              </w:rPr>
            </w:pPr>
          </w:p>
          <w:p w14:paraId="14FCF9B2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14.00-16.00</w:t>
            </w:r>
          </w:p>
          <w:p w14:paraId="7E7A34A1">
            <w:pPr>
              <w:rPr>
                <w:b/>
                <w:i/>
                <w:sz w:val="28"/>
              </w:rPr>
            </w:pPr>
          </w:p>
          <w:p w14:paraId="6D501F96">
            <w:pPr>
              <w:rPr>
                <w:b/>
                <w:i/>
                <w:sz w:val="28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002BF">
            <w:pPr>
              <w:rPr>
                <w:b/>
                <w:i/>
                <w:sz w:val="28"/>
              </w:rPr>
            </w:pPr>
          </w:p>
          <w:p w14:paraId="79180EBD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Маркелова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М.Н.</w:t>
            </w:r>
          </w:p>
          <w:p w14:paraId="690E8ED2">
            <w:pPr>
              <w:rPr>
                <w:rFonts w:hint="default"/>
                <w:b/>
                <w:i/>
                <w:sz w:val="28"/>
                <w:lang w:val="ru-RU"/>
              </w:rPr>
            </w:pPr>
          </w:p>
          <w:p w14:paraId="2A278384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Шайдуллин А.Н.</w:t>
            </w:r>
          </w:p>
        </w:tc>
      </w:tr>
      <w:tr w14:paraId="04BAE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C3817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Вторник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16DDB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</w:rPr>
              <w:t>«Овация»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(театральный)</w:t>
            </w:r>
          </w:p>
          <w:p w14:paraId="35947026">
            <w:pPr>
              <w:rPr>
                <w:b/>
                <w:i/>
                <w:sz w:val="2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63F6A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3-11</w:t>
            </w:r>
          </w:p>
          <w:p w14:paraId="05C92CBC">
            <w:pPr>
              <w:rPr>
                <w:b/>
                <w:i/>
                <w:sz w:val="28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543DC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rFonts w:hint="default"/>
                <w:b/>
                <w:i/>
                <w:sz w:val="28"/>
                <w:lang w:val="ru-RU"/>
              </w:rPr>
              <w:t>4</w:t>
            </w:r>
            <w:r>
              <w:rPr>
                <w:b/>
                <w:i/>
                <w:sz w:val="28"/>
              </w:rPr>
              <w:t>.00-1</w:t>
            </w:r>
            <w:r>
              <w:rPr>
                <w:rFonts w:hint="default"/>
                <w:b/>
                <w:i/>
                <w:sz w:val="28"/>
                <w:lang w:val="ru-RU"/>
              </w:rPr>
              <w:t>6</w:t>
            </w:r>
            <w:r>
              <w:rPr>
                <w:b/>
                <w:i/>
                <w:sz w:val="28"/>
              </w:rPr>
              <w:t>.00</w:t>
            </w:r>
          </w:p>
          <w:p w14:paraId="58C60B68">
            <w:pPr>
              <w:rPr>
                <w:b/>
                <w:i/>
                <w:sz w:val="28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19D5C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Маркелова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М.Н.</w:t>
            </w:r>
          </w:p>
        </w:tc>
      </w:tr>
      <w:tr w14:paraId="33FE8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6DC27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Среда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07B40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«Музейное дело» (страницы истории)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C03FC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5-8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B4F56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rFonts w:hint="default"/>
                <w:b/>
                <w:i/>
                <w:sz w:val="28"/>
                <w:lang w:val="ru-RU"/>
              </w:rPr>
              <w:t>5</w:t>
            </w:r>
            <w:r>
              <w:rPr>
                <w:b/>
                <w:i/>
                <w:sz w:val="28"/>
              </w:rPr>
              <w:t>.00-1</w:t>
            </w:r>
            <w:r>
              <w:rPr>
                <w:rFonts w:hint="default"/>
                <w:b/>
                <w:i/>
                <w:sz w:val="28"/>
                <w:lang w:val="ru-RU"/>
              </w:rPr>
              <w:t>7</w:t>
            </w:r>
            <w:r>
              <w:rPr>
                <w:b/>
                <w:i/>
                <w:sz w:val="28"/>
              </w:rPr>
              <w:t>.00</w:t>
            </w:r>
          </w:p>
          <w:p w14:paraId="66D243D0">
            <w:pPr>
              <w:rPr>
                <w:b/>
                <w:i/>
                <w:sz w:val="28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402DA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Сабирзянова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М.М.</w:t>
            </w:r>
          </w:p>
        </w:tc>
      </w:tr>
      <w:tr w14:paraId="04BCC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26F50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Четверг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32AD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</w:t>
            </w:r>
            <w:r>
              <w:rPr>
                <w:b/>
                <w:i/>
                <w:sz w:val="28"/>
                <w:lang w:val="ru-RU"/>
              </w:rPr>
              <w:t>Спортивные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игры</w:t>
            </w:r>
            <w:r>
              <w:rPr>
                <w:b/>
                <w:i/>
                <w:sz w:val="28"/>
              </w:rPr>
              <w:t>»</w:t>
            </w:r>
          </w:p>
          <w:p w14:paraId="44F12854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</w:t>
            </w:r>
            <w:r>
              <w:rPr>
                <w:b/>
                <w:i/>
                <w:sz w:val="28"/>
                <w:lang w:val="ru-RU"/>
              </w:rPr>
              <w:t>ЮнАгро</w:t>
            </w:r>
            <w:r>
              <w:rPr>
                <w:b/>
                <w:i/>
                <w:sz w:val="28"/>
              </w:rPr>
              <w:t xml:space="preserve">» </w:t>
            </w:r>
          </w:p>
          <w:p w14:paraId="53D1A2CF">
            <w:pPr>
              <w:rPr>
                <w:b/>
                <w:i/>
                <w:sz w:val="2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2941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5-11</w:t>
            </w:r>
          </w:p>
          <w:p w14:paraId="5D7640E6">
            <w:pPr>
              <w:rPr>
                <w:b/>
                <w:i/>
                <w:sz w:val="28"/>
              </w:rPr>
            </w:pPr>
          </w:p>
          <w:p w14:paraId="2A1772A2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7-8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6C5E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15.00-1</w:t>
            </w:r>
            <w:r>
              <w:rPr>
                <w:rFonts w:hint="default"/>
                <w:b/>
                <w:i/>
                <w:sz w:val="28"/>
                <w:lang w:val="ru-RU"/>
              </w:rPr>
              <w:t>7</w:t>
            </w:r>
            <w:r>
              <w:rPr>
                <w:b/>
                <w:i/>
                <w:sz w:val="28"/>
              </w:rPr>
              <w:t>.</w:t>
            </w:r>
            <w:r>
              <w:rPr>
                <w:rFonts w:hint="default"/>
                <w:b/>
                <w:i/>
                <w:sz w:val="28"/>
                <w:lang w:val="ru-RU"/>
              </w:rPr>
              <w:t>0</w:t>
            </w:r>
            <w:r>
              <w:rPr>
                <w:b/>
                <w:i/>
                <w:sz w:val="28"/>
              </w:rPr>
              <w:t>0</w:t>
            </w:r>
          </w:p>
          <w:p w14:paraId="53AA03D9">
            <w:pPr>
              <w:rPr>
                <w:b/>
                <w:i/>
                <w:sz w:val="28"/>
              </w:rPr>
            </w:pPr>
          </w:p>
          <w:p w14:paraId="65268CBA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rFonts w:hint="default"/>
                <w:b/>
                <w:i/>
                <w:sz w:val="28"/>
                <w:lang w:val="ru-RU"/>
              </w:rPr>
              <w:t>5</w:t>
            </w:r>
            <w:r>
              <w:rPr>
                <w:b/>
                <w:i/>
                <w:sz w:val="28"/>
              </w:rPr>
              <w:t>.00-1</w:t>
            </w:r>
            <w:r>
              <w:rPr>
                <w:rFonts w:hint="default"/>
                <w:b/>
                <w:i/>
                <w:sz w:val="28"/>
                <w:lang w:val="ru-RU"/>
              </w:rPr>
              <w:t>6</w:t>
            </w:r>
            <w:r>
              <w:rPr>
                <w:b/>
                <w:i/>
                <w:sz w:val="28"/>
              </w:rPr>
              <w:t>.00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D574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Суханов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Е.Г.</w:t>
            </w:r>
          </w:p>
          <w:p w14:paraId="2FA03567">
            <w:pPr>
              <w:rPr>
                <w:b/>
                <w:i/>
                <w:sz w:val="28"/>
              </w:rPr>
            </w:pPr>
          </w:p>
          <w:p w14:paraId="35FD429B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Трифонова Ю.Г.</w:t>
            </w:r>
          </w:p>
        </w:tc>
      </w:tr>
      <w:tr w14:paraId="1752D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7892F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Пятница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1BB9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«Очумелые ручки»</w:t>
            </w:r>
          </w:p>
          <w:p w14:paraId="461971DC">
            <w:pPr>
              <w:rPr>
                <w:b/>
                <w:i/>
                <w:sz w:val="28"/>
              </w:rPr>
            </w:pPr>
          </w:p>
          <w:p w14:paraId="2C30B32F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2309B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rFonts w:hint="default"/>
                <w:b/>
                <w:i/>
                <w:sz w:val="28"/>
                <w:lang w:val="ru-RU"/>
              </w:rPr>
              <w:t>4</w:t>
            </w:r>
          </w:p>
          <w:p w14:paraId="17B60628">
            <w:pPr>
              <w:rPr>
                <w:b/>
                <w:i/>
                <w:sz w:val="28"/>
              </w:rPr>
            </w:pPr>
          </w:p>
          <w:p w14:paraId="4FC26363">
            <w:pPr>
              <w:rPr>
                <w:rFonts w:hint="default"/>
                <w:b/>
                <w:i/>
                <w:sz w:val="28"/>
                <w:lang w:val="ru-RU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620F4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rFonts w:hint="default"/>
                <w:b/>
                <w:i/>
                <w:sz w:val="28"/>
                <w:lang w:val="ru-RU"/>
              </w:rPr>
              <w:t>6</w:t>
            </w:r>
            <w:r>
              <w:rPr>
                <w:b/>
                <w:i/>
                <w:sz w:val="28"/>
              </w:rPr>
              <w:t>.</w:t>
            </w:r>
            <w:r>
              <w:rPr>
                <w:rFonts w:hint="default"/>
                <w:b/>
                <w:i/>
                <w:sz w:val="28"/>
                <w:lang w:val="ru-RU"/>
              </w:rPr>
              <w:t>0</w:t>
            </w:r>
            <w:r>
              <w:rPr>
                <w:b/>
                <w:i/>
                <w:sz w:val="28"/>
              </w:rPr>
              <w:t>0-1</w:t>
            </w:r>
            <w:r>
              <w:rPr>
                <w:rFonts w:hint="default"/>
                <w:b/>
                <w:i/>
                <w:sz w:val="28"/>
                <w:lang w:val="ru-RU"/>
              </w:rPr>
              <w:t>8</w:t>
            </w:r>
            <w:r>
              <w:rPr>
                <w:b/>
                <w:i/>
                <w:sz w:val="28"/>
              </w:rPr>
              <w:t>.</w:t>
            </w:r>
            <w:r>
              <w:rPr>
                <w:rFonts w:hint="default"/>
                <w:b/>
                <w:i/>
                <w:sz w:val="28"/>
                <w:lang w:val="ru-RU"/>
              </w:rPr>
              <w:t>0</w:t>
            </w:r>
            <w:r>
              <w:rPr>
                <w:b/>
                <w:i/>
                <w:sz w:val="28"/>
              </w:rPr>
              <w:t>0</w:t>
            </w:r>
          </w:p>
          <w:p w14:paraId="68F743CC">
            <w:pPr>
              <w:rPr>
                <w:b/>
                <w:i/>
                <w:sz w:val="28"/>
              </w:rPr>
            </w:pPr>
          </w:p>
          <w:p w14:paraId="16D6AF0A">
            <w:pPr>
              <w:rPr>
                <w:b/>
                <w:i/>
                <w:sz w:val="28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60B67">
            <w:pPr>
              <w:rPr>
                <w:rFonts w:hint="default"/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Шайдуллина</w:t>
            </w:r>
            <w:r>
              <w:rPr>
                <w:rFonts w:hint="default"/>
                <w:b/>
                <w:i/>
                <w:sz w:val="28"/>
                <w:lang w:val="ru-RU"/>
              </w:rPr>
              <w:t xml:space="preserve"> А.Б.</w:t>
            </w:r>
          </w:p>
          <w:p w14:paraId="737DCB6E">
            <w:pPr>
              <w:rPr>
                <w:rFonts w:hint="default"/>
                <w:b/>
                <w:i/>
                <w:sz w:val="28"/>
                <w:lang w:val="ru-RU"/>
              </w:rPr>
            </w:pPr>
          </w:p>
        </w:tc>
      </w:tr>
      <w:tr w14:paraId="5F399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E652C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Суббота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70E91">
            <w:pPr>
              <w:rPr>
                <w:b/>
                <w:i/>
                <w:sz w:val="28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3352800</wp:posOffset>
                  </wp:positionH>
                  <wp:positionV relativeFrom="page">
                    <wp:posOffset>7536180</wp:posOffset>
                  </wp:positionV>
                  <wp:extent cx="1729740" cy="1623060"/>
                  <wp:effectExtent l="0" t="0" r="7620" b="762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E787F">
            <w:pPr>
              <w:rPr>
                <w:b/>
                <w:i/>
                <w:sz w:val="28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B2795">
            <w:pPr>
              <w:rPr>
                <w:b/>
                <w:i/>
                <w:sz w:val="28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B96C2">
            <w:pPr>
              <w:rPr>
                <w:b/>
                <w:i/>
                <w:sz w:val="28"/>
              </w:rPr>
            </w:pPr>
          </w:p>
        </w:tc>
      </w:tr>
    </w:tbl>
    <w:p w14:paraId="5D4581F2">
      <w:pPr>
        <w:tabs>
          <w:tab w:val="left" w:pos="5400"/>
        </w:tabs>
      </w:pPr>
      <w:r>
        <w:tab/>
      </w:r>
    </w:p>
    <w:p w14:paraId="2723A72C">
      <w:pPr>
        <w:jc w:val="center"/>
        <w:rPr>
          <w:b/>
          <w:sz w:val="28"/>
        </w:rPr>
      </w:pPr>
    </w:p>
    <w:p w14:paraId="08F153D6">
      <w:pPr>
        <w:jc w:val="center"/>
        <w:rPr>
          <w:b/>
        </w:rPr>
      </w:pPr>
    </w:p>
    <w:p w14:paraId="677BF57A"/>
    <w:p w14:paraId="580E59F6"/>
    <w:sectPr>
      <w:pgSz w:w="11906" w:h="16838"/>
      <w:pgMar w:top="89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32187"/>
    <w:rsid w:val="210B0AEB"/>
    <w:rsid w:val="219A1271"/>
    <w:rsid w:val="70606C17"/>
    <w:rsid w:val="724A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2024-08-26T09:11:00Z</dcterms:created>
  <dc:creator>Мадина</dc:creator>
  <cp:lastModifiedBy>Мадина</cp:lastModifiedBy>
  <cp:lastPrinted>2025-09-04T08:57:00Z</cp:lastPrinted>
  <dcterms:modified xsi:type="dcterms:W3CDTF">2025-10-06T08:34:50Z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BAF16F2CE6F6410091F78DF882C427C3_12</vt:lpwstr>
  </property>
</Properties>
</file>